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30"/>
          <w:szCs w:val="30"/>
        </w:rPr>
        <w:t>附件：</w:t>
      </w:r>
      <w:r>
        <w:rPr>
          <w:rFonts w:hint="eastAsia" w:ascii="仿宋" w:hAnsi="仿宋" w:eastAsia="仿宋"/>
          <w:sz w:val="28"/>
          <w:szCs w:val="28"/>
        </w:rPr>
        <w:t xml:space="preserve">   </w:t>
      </w:r>
    </w:p>
    <w:p>
      <w:pPr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0"/>
          <w:szCs w:val="30"/>
        </w:rPr>
        <w:t>《工程机械维修工》标准初审</w:t>
      </w:r>
      <w:r>
        <w:rPr>
          <w:rFonts w:hint="eastAsia" w:ascii="仿宋" w:hAnsi="仿宋" w:eastAsia="仿宋"/>
          <w:b/>
          <w:sz w:val="30"/>
          <w:szCs w:val="30"/>
        </w:rPr>
        <w:t>会议回执</w:t>
      </w:r>
    </w:p>
    <w:tbl>
      <w:tblPr>
        <w:tblStyle w:val="6"/>
        <w:tblpPr w:leftFromText="180" w:rightFromText="180" w:vertAnchor="page" w:horzAnchor="page" w:tblpX="1837" w:tblpY="2865"/>
        <w:tblW w:w="9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5"/>
        <w:gridCol w:w="854"/>
        <w:gridCol w:w="938"/>
        <w:gridCol w:w="2378"/>
        <w:gridCol w:w="1860"/>
        <w:gridCol w:w="17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047" w:type="dxa"/>
            <w:gridSpan w:val="3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单位名称</w:t>
            </w:r>
          </w:p>
        </w:tc>
        <w:tc>
          <w:tcPr>
            <w:tcW w:w="6033" w:type="dxa"/>
            <w:gridSpan w:val="3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047" w:type="dxa"/>
            <w:gridSpan w:val="3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单位地址</w:t>
            </w:r>
          </w:p>
        </w:tc>
        <w:tc>
          <w:tcPr>
            <w:tcW w:w="6033" w:type="dxa"/>
            <w:gridSpan w:val="3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047" w:type="dxa"/>
            <w:gridSpan w:val="3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联系人及联系电话</w:t>
            </w:r>
          </w:p>
        </w:tc>
        <w:tc>
          <w:tcPr>
            <w:tcW w:w="6033" w:type="dxa"/>
            <w:gridSpan w:val="3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exact"/>
        </w:trPr>
        <w:tc>
          <w:tcPr>
            <w:tcW w:w="125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姓名</w:t>
            </w:r>
          </w:p>
        </w:tc>
        <w:tc>
          <w:tcPr>
            <w:tcW w:w="85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性别</w:t>
            </w:r>
          </w:p>
        </w:tc>
        <w:tc>
          <w:tcPr>
            <w:tcW w:w="93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民族</w:t>
            </w:r>
          </w:p>
        </w:tc>
        <w:tc>
          <w:tcPr>
            <w:tcW w:w="237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所在部门及职务、职称</w:t>
            </w:r>
          </w:p>
        </w:tc>
        <w:tc>
          <w:tcPr>
            <w:tcW w:w="186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电话</w:t>
            </w:r>
          </w:p>
        </w:tc>
        <w:tc>
          <w:tcPr>
            <w:tcW w:w="179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55" w:type="dxa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854" w:type="dxa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938" w:type="dxa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378" w:type="dxa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860" w:type="dxa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795" w:type="dxa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55" w:type="dxa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854" w:type="dxa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938" w:type="dxa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378" w:type="dxa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860" w:type="dxa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795" w:type="dxa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55" w:type="dxa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854" w:type="dxa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938" w:type="dxa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378" w:type="dxa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860" w:type="dxa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795" w:type="dxa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exact"/>
        </w:trPr>
        <w:tc>
          <w:tcPr>
            <w:tcW w:w="3047" w:type="dxa"/>
            <w:gridSpan w:val="3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预计到达北京时间</w:t>
            </w:r>
          </w:p>
        </w:tc>
        <w:tc>
          <w:tcPr>
            <w:tcW w:w="2378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860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是否集体前往会场</w:t>
            </w:r>
          </w:p>
        </w:tc>
        <w:tc>
          <w:tcPr>
            <w:tcW w:w="1795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</w:tbl>
    <w:p>
      <w:pPr>
        <w:spacing w:line="460" w:lineRule="exact"/>
        <w:rPr>
          <w:rFonts w:hint="eastAsia" w:cs="Times New Roman"/>
        </w:rPr>
      </w:pPr>
    </w:p>
    <w:p>
      <w:pPr>
        <w:spacing w:line="460" w:lineRule="exact"/>
        <w:rPr>
          <w:rFonts w:hint="eastAsia" w:cs="Times New Roman"/>
        </w:rPr>
      </w:pPr>
    </w:p>
    <w:p>
      <w:bookmarkStart w:id="0" w:name="_GoBack"/>
      <w:bookmarkEnd w:id="0"/>
    </w:p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D911A8"/>
    <w:rsid w:val="6D535020"/>
    <w:rsid w:val="6ED9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3">
    <w:name w:val="header"/>
    <w:basedOn w:val="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eng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2018-09-14T01:16:00Z</dcterms:created>
  <dc:creator>道远1407129999</dc:creator>
  <cp:lastModifiedBy>道远1407129999</cp:lastModifiedBy>
  <dcterms:modified xsi:type="dcterms:W3CDTF">2018-09-14T01:16:56Z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