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440" w:lineRule="exact"/>
        <w:ind w:left="0" w:leftChars="0"/>
        <w:jc w:val="left"/>
        <w:rPr>
          <w:rStyle w:val="20"/>
          <w:rFonts w:ascii="楷体_GB2312" w:eastAsia="楷体_GB2312"/>
          <w:b/>
          <w:bCs/>
          <w:sz w:val="28"/>
          <w:szCs w:val="28"/>
        </w:rPr>
      </w:pPr>
      <w:bookmarkStart w:id="0" w:name="_GoBack"/>
      <w:bookmarkEnd w:id="0"/>
      <w:r>
        <w:rPr>
          <w:rStyle w:val="20"/>
          <w:rFonts w:hint="eastAsia" w:hAnsi="仿宋"/>
          <w:sz w:val="30"/>
          <w:szCs w:val="30"/>
        </w:rPr>
        <w:t>附件1</w:t>
      </w:r>
      <w:r>
        <w:rPr>
          <w:rStyle w:val="20"/>
          <w:rFonts w:hAnsi="仿宋"/>
          <w:sz w:val="30"/>
          <w:szCs w:val="30"/>
        </w:rPr>
        <w:t>：</w:t>
      </w:r>
    </w:p>
    <w:p>
      <w:pPr>
        <w:spacing w:line="500" w:lineRule="exact"/>
        <w:jc w:val="center"/>
        <w:rPr>
          <w:rStyle w:val="20"/>
          <w:rFonts w:ascii="楷体_GB2312" w:eastAsia="楷体_GB2312"/>
          <w:b/>
          <w:bCs/>
          <w:sz w:val="28"/>
          <w:szCs w:val="28"/>
        </w:rPr>
      </w:pPr>
      <w:r>
        <w:rPr>
          <w:rStyle w:val="20"/>
          <w:rFonts w:ascii="楷体_GB2312" w:eastAsia="楷体_GB2312"/>
          <w:b/>
          <w:bCs/>
          <w:sz w:val="28"/>
          <w:szCs w:val="28"/>
        </w:rPr>
        <w:t>机械工业人才评价考评、管理人员审批表</w:t>
      </w:r>
    </w:p>
    <w:p>
      <w:pPr>
        <w:spacing w:line="400" w:lineRule="exact"/>
        <w:jc w:val="left"/>
        <w:rPr>
          <w:rStyle w:val="20"/>
          <w:rFonts w:ascii="仿宋_GB2312" w:eastAsia="仿宋_GB2312"/>
          <w:bCs/>
          <w:sz w:val="24"/>
        </w:rPr>
      </w:pPr>
      <w:r>
        <w:rPr>
          <w:rStyle w:val="20"/>
          <w:rFonts w:ascii="仿宋_GB2312" w:eastAsia="仿宋_GB2312"/>
          <w:bCs/>
          <w:sz w:val="24"/>
        </w:rPr>
        <w:t>单位名称：</w:t>
      </w:r>
    </w:p>
    <w:tbl>
      <w:tblPr>
        <w:tblStyle w:val="10"/>
        <w:tblW w:w="903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08"/>
        <w:gridCol w:w="1440"/>
        <w:gridCol w:w="1496"/>
        <w:gridCol w:w="844"/>
        <w:gridCol w:w="900"/>
        <w:gridCol w:w="891"/>
        <w:gridCol w:w="156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93" w:hRule="atLeast"/>
          <w:jc w:val="center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jc w:val="center"/>
              <w:rPr>
                <w:rStyle w:val="20"/>
                <w:rFonts w:ascii="仿宋_GB2312" w:eastAsia="仿宋_GB2312"/>
                <w:bCs/>
                <w:sz w:val="24"/>
              </w:rPr>
            </w:pPr>
            <w:r>
              <w:rPr>
                <w:rStyle w:val="20"/>
                <w:rFonts w:ascii="仿宋_GB2312" w:eastAsia="仿宋_GB2312"/>
                <w:bCs/>
                <w:sz w:val="24"/>
              </w:rPr>
              <w:t>姓  名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jc w:val="center"/>
              <w:rPr>
                <w:rStyle w:val="20"/>
                <w:rFonts w:ascii="仿宋_GB2312" w:eastAsia="仿宋_GB2312"/>
                <w:bCs/>
                <w:sz w:val="24"/>
              </w:rPr>
            </w:pP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jc w:val="left"/>
              <w:rPr>
                <w:rStyle w:val="20"/>
                <w:rFonts w:ascii="楷体_GB2312" w:eastAsia="楷体_GB2312"/>
                <w:sz w:val="24"/>
              </w:rPr>
            </w:pPr>
            <w:r>
              <w:rPr>
                <w:rStyle w:val="20"/>
                <w:rFonts w:ascii="仿宋_GB2312" w:eastAsia="仿宋_GB2312"/>
                <w:bCs/>
                <w:sz w:val="24"/>
              </w:rPr>
              <w:t>性别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jc w:val="center"/>
              <w:rPr>
                <w:rStyle w:val="20"/>
                <w:rFonts w:ascii="楷体_GB2312" w:eastAsia="楷体_GB2312"/>
                <w:sz w:val="24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jc w:val="left"/>
              <w:rPr>
                <w:rStyle w:val="20"/>
                <w:rFonts w:ascii="楷体_GB2312" w:eastAsia="楷体_GB2312"/>
                <w:sz w:val="24"/>
              </w:rPr>
            </w:pPr>
            <w:r>
              <w:rPr>
                <w:rStyle w:val="20"/>
                <w:rFonts w:hint="eastAsia" w:ascii="仿宋_GB2312" w:eastAsia="仿宋_GB2312"/>
                <w:bCs/>
                <w:sz w:val="24"/>
              </w:rPr>
              <w:t>年龄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rPr>
                <w:rStyle w:val="20"/>
                <w:rFonts w:ascii="楷体_GB2312" w:eastAsia="楷体_GB2312"/>
                <w:sz w:val="24"/>
              </w:rPr>
            </w:pPr>
          </w:p>
        </w:tc>
        <w:tc>
          <w:tcPr>
            <w:tcW w:w="15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jc w:val="center"/>
              <w:rPr>
                <w:rStyle w:val="20"/>
                <w:rFonts w:ascii="楷体_GB2312" w:eastAsia="楷体_GB2312"/>
                <w:sz w:val="24"/>
              </w:rPr>
            </w:pPr>
          </w:p>
          <w:p>
            <w:pPr>
              <w:spacing w:line="460" w:lineRule="exact"/>
              <w:jc w:val="center"/>
              <w:rPr>
                <w:rStyle w:val="20"/>
                <w:rFonts w:ascii="楷体_GB2312" w:eastAsia="楷体_GB2312"/>
                <w:sz w:val="24"/>
              </w:rPr>
            </w:pPr>
            <w:r>
              <w:rPr>
                <w:rStyle w:val="20"/>
                <w:rFonts w:hint="eastAsia" w:ascii="楷体_GB2312" w:eastAsia="楷体_GB2312"/>
                <w:sz w:val="24"/>
              </w:rPr>
              <w:t>照</w:t>
            </w:r>
          </w:p>
          <w:p>
            <w:pPr>
              <w:spacing w:line="460" w:lineRule="exact"/>
              <w:jc w:val="center"/>
              <w:rPr>
                <w:rStyle w:val="20"/>
                <w:rFonts w:ascii="楷体_GB2312" w:eastAsia="楷体_GB2312"/>
                <w:sz w:val="24"/>
              </w:rPr>
            </w:pPr>
            <w:r>
              <w:rPr>
                <w:rStyle w:val="20"/>
                <w:rFonts w:hint="eastAsia" w:ascii="楷体_GB2312" w:eastAsia="楷体_GB2312"/>
                <w:sz w:val="24"/>
              </w:rPr>
              <w:t>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9" w:hRule="atLeast"/>
          <w:jc w:val="center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20"/>
                <w:rFonts w:ascii="仿宋_GB2312" w:eastAsia="仿宋_GB2312"/>
                <w:bCs/>
                <w:sz w:val="24"/>
              </w:rPr>
            </w:pPr>
            <w:r>
              <w:rPr>
                <w:rStyle w:val="20"/>
                <w:rFonts w:ascii="仿宋_GB2312" w:eastAsia="仿宋_GB2312"/>
                <w:bCs/>
                <w:sz w:val="24"/>
              </w:rPr>
              <w:t>学历及专业</w:t>
            </w:r>
          </w:p>
        </w:tc>
        <w:tc>
          <w:tcPr>
            <w:tcW w:w="55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rPr>
                <w:rStyle w:val="20"/>
                <w:rFonts w:ascii="楷体_GB2312" w:eastAsia="楷体_GB2312"/>
                <w:sz w:val="24"/>
              </w:rPr>
            </w:pPr>
          </w:p>
        </w:tc>
        <w:tc>
          <w:tcPr>
            <w:tcW w:w="15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/>
              <w:keepLines/>
              <w:spacing w:before="340" w:after="330" w:line="460" w:lineRule="exact"/>
              <w:rPr>
                <w:rStyle w:val="20"/>
                <w:rFonts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20"/>
                <w:rFonts w:ascii="仿宋_GB2312" w:eastAsia="仿宋_GB2312"/>
                <w:bCs/>
                <w:sz w:val="24"/>
              </w:rPr>
            </w:pPr>
            <w:r>
              <w:rPr>
                <w:rStyle w:val="20"/>
                <w:rFonts w:ascii="仿宋_GB2312" w:eastAsia="仿宋_GB2312"/>
                <w:bCs/>
                <w:sz w:val="24"/>
              </w:rPr>
              <w:t>身份证号码</w:t>
            </w:r>
          </w:p>
        </w:tc>
        <w:tc>
          <w:tcPr>
            <w:tcW w:w="55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rPr>
                <w:rStyle w:val="20"/>
                <w:rFonts w:ascii="楷体_GB2312" w:eastAsia="楷体_GB2312"/>
                <w:sz w:val="24"/>
              </w:rPr>
            </w:pPr>
          </w:p>
        </w:tc>
        <w:tc>
          <w:tcPr>
            <w:tcW w:w="15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/>
              <w:keepLines/>
              <w:spacing w:before="340" w:after="330" w:line="460" w:lineRule="exact"/>
              <w:rPr>
                <w:rStyle w:val="20"/>
                <w:rFonts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99" w:hRule="atLeast"/>
          <w:jc w:val="center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20"/>
                <w:rFonts w:ascii="仿宋_GB2312" w:eastAsia="仿宋_GB2312"/>
                <w:bCs/>
                <w:sz w:val="24"/>
              </w:rPr>
            </w:pPr>
            <w:r>
              <w:rPr>
                <w:rStyle w:val="20"/>
                <w:rFonts w:ascii="仿宋_GB2312" w:eastAsia="仿宋_GB2312"/>
                <w:bCs/>
                <w:sz w:val="24"/>
              </w:rPr>
              <w:t>所在部门</w:t>
            </w:r>
          </w:p>
        </w:tc>
        <w:tc>
          <w:tcPr>
            <w:tcW w:w="55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rPr>
                <w:rStyle w:val="20"/>
                <w:rFonts w:ascii="楷体_GB2312" w:eastAsia="楷体_GB2312"/>
                <w:sz w:val="24"/>
              </w:rPr>
            </w:pPr>
          </w:p>
        </w:tc>
        <w:tc>
          <w:tcPr>
            <w:tcW w:w="15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/>
              <w:keepLines/>
              <w:spacing w:before="340" w:after="330" w:line="460" w:lineRule="exact"/>
              <w:rPr>
                <w:rStyle w:val="20"/>
                <w:rFonts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20"/>
                <w:rFonts w:ascii="仿宋_GB2312" w:eastAsia="仿宋_GB2312"/>
                <w:bCs/>
                <w:sz w:val="24"/>
              </w:rPr>
            </w:pPr>
            <w:r>
              <w:rPr>
                <w:rStyle w:val="20"/>
                <w:rFonts w:ascii="仿宋_GB2312" w:eastAsia="仿宋_GB2312"/>
                <w:bCs/>
                <w:sz w:val="24"/>
              </w:rPr>
              <w:t>职业及年限</w:t>
            </w:r>
          </w:p>
        </w:tc>
        <w:tc>
          <w:tcPr>
            <w:tcW w:w="713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rPr>
                <w:rStyle w:val="20"/>
                <w:rFonts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20"/>
                <w:rFonts w:ascii="仿宋_GB2312" w:eastAsia="仿宋_GB2312"/>
                <w:bCs/>
                <w:sz w:val="24"/>
              </w:rPr>
            </w:pPr>
            <w:r>
              <w:rPr>
                <w:rStyle w:val="20"/>
                <w:rFonts w:ascii="仿宋_GB2312" w:eastAsia="仿宋_GB2312"/>
                <w:bCs/>
                <w:sz w:val="24"/>
              </w:rPr>
              <w:t>职称或职务</w:t>
            </w:r>
          </w:p>
        </w:tc>
        <w:tc>
          <w:tcPr>
            <w:tcW w:w="713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rPr>
                <w:rStyle w:val="20"/>
                <w:rFonts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9" w:hRule="atLeast"/>
          <w:jc w:val="center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20"/>
                <w:rFonts w:ascii="仿宋_GB2312" w:eastAsia="仿宋_GB2312"/>
                <w:bCs/>
                <w:sz w:val="24"/>
              </w:rPr>
            </w:pPr>
            <w:r>
              <w:rPr>
                <w:rStyle w:val="20"/>
                <w:rFonts w:ascii="仿宋_GB2312" w:eastAsia="仿宋_GB2312"/>
                <w:bCs/>
                <w:sz w:val="24"/>
              </w:rPr>
              <w:t>通讯地址</w:t>
            </w:r>
          </w:p>
        </w:tc>
        <w:tc>
          <w:tcPr>
            <w:tcW w:w="713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rPr>
                <w:rStyle w:val="20"/>
                <w:rFonts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20"/>
                <w:rFonts w:ascii="仿宋_GB2312" w:eastAsia="仿宋_GB2312"/>
                <w:bCs/>
                <w:sz w:val="24"/>
              </w:rPr>
            </w:pPr>
            <w:r>
              <w:rPr>
                <w:rStyle w:val="20"/>
                <w:rFonts w:ascii="仿宋_GB2312" w:eastAsia="仿宋_GB2312"/>
                <w:bCs/>
                <w:sz w:val="24"/>
              </w:rPr>
              <w:t>电子邮箱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rPr>
                <w:rStyle w:val="20"/>
                <w:rFonts w:ascii="楷体_GB2312" w:eastAsia="楷体_GB2312"/>
                <w:sz w:val="24"/>
              </w:rPr>
            </w:pP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jc w:val="center"/>
              <w:rPr>
                <w:rStyle w:val="20"/>
                <w:rFonts w:ascii="楷体_GB2312" w:eastAsia="楷体_GB2312"/>
                <w:sz w:val="24"/>
              </w:rPr>
            </w:pPr>
            <w:r>
              <w:rPr>
                <w:rStyle w:val="20"/>
                <w:rFonts w:ascii="仿宋_GB2312" w:eastAsia="仿宋_GB2312"/>
                <w:bCs/>
                <w:sz w:val="24"/>
              </w:rPr>
              <w:t>联系电话</w:t>
            </w:r>
          </w:p>
        </w:tc>
        <w:tc>
          <w:tcPr>
            <w:tcW w:w="41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rPr>
                <w:rStyle w:val="20"/>
                <w:rFonts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5" w:hRule="atLeast"/>
          <w:jc w:val="center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20"/>
                <w:rFonts w:ascii="仿宋_GB2312" w:eastAsia="仿宋_GB2312"/>
                <w:bCs/>
                <w:sz w:val="24"/>
              </w:rPr>
            </w:pPr>
            <w:r>
              <w:rPr>
                <w:rStyle w:val="20"/>
                <w:rFonts w:ascii="仿宋_GB2312" w:eastAsia="仿宋_GB2312"/>
                <w:bCs/>
                <w:sz w:val="24"/>
              </w:rPr>
              <w:t>参加培训项目</w:t>
            </w:r>
          </w:p>
        </w:tc>
        <w:tc>
          <w:tcPr>
            <w:tcW w:w="713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spacing w:line="460" w:lineRule="exact"/>
              <w:jc w:val="center"/>
              <w:rPr>
                <w:rStyle w:val="20"/>
                <w:rFonts w:ascii="楷体_GB2312" w:eastAsia="楷体_GB2312"/>
                <w:sz w:val="24"/>
              </w:rPr>
            </w:pPr>
            <w:r>
              <w:rPr>
                <w:rStyle w:val="20"/>
                <w:rFonts w:ascii="仿宋_GB2312" w:eastAsia="仿宋_GB2312"/>
                <w:bCs/>
                <w:sz w:val="24"/>
              </w:rPr>
              <w:t xml:space="preserve">高级考评员（  ）  </w:t>
            </w:r>
            <w:r>
              <w:rPr>
                <w:rStyle w:val="20"/>
                <w:rFonts w:hint="eastAsia" w:ascii="仿宋_GB2312" w:eastAsia="仿宋_GB2312"/>
                <w:bCs/>
                <w:sz w:val="24"/>
              </w:rPr>
              <w:t>考评员（ ） 管理人员（ 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18" w:hRule="atLeast"/>
          <w:jc w:val="center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20"/>
                <w:rFonts w:ascii="仿宋_GB2312" w:eastAsia="仿宋_GB2312"/>
                <w:bCs/>
                <w:sz w:val="24"/>
              </w:rPr>
            </w:pPr>
            <w:r>
              <w:rPr>
                <w:rStyle w:val="20"/>
                <w:rFonts w:ascii="仿宋_GB2312" w:eastAsia="仿宋_GB2312"/>
                <w:bCs/>
                <w:sz w:val="24"/>
              </w:rPr>
              <w:t>职业能力水平评价（职业技能等级认定）工种</w:t>
            </w:r>
          </w:p>
          <w:p>
            <w:pPr>
              <w:spacing w:line="460" w:lineRule="exact"/>
              <w:jc w:val="center"/>
              <w:rPr>
                <w:rStyle w:val="20"/>
                <w:rFonts w:ascii="仿宋_GB2312" w:eastAsia="仿宋_GB2312"/>
                <w:bCs/>
                <w:sz w:val="24"/>
              </w:rPr>
            </w:pPr>
            <w:r>
              <w:rPr>
                <w:rStyle w:val="20"/>
                <w:rFonts w:ascii="仿宋_GB2312" w:eastAsia="仿宋_GB2312"/>
                <w:bCs/>
                <w:sz w:val="24"/>
              </w:rPr>
              <w:t>（限三个）</w:t>
            </w:r>
          </w:p>
        </w:tc>
        <w:tc>
          <w:tcPr>
            <w:tcW w:w="713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20"/>
                <w:rFonts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873" w:hRule="atLeast"/>
          <w:jc w:val="center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20"/>
                <w:rFonts w:ascii="仿宋_GB2312" w:eastAsia="仿宋_GB2312"/>
                <w:bCs/>
                <w:sz w:val="24"/>
              </w:rPr>
            </w:pPr>
            <w:r>
              <w:rPr>
                <w:rStyle w:val="20"/>
                <w:rFonts w:ascii="仿宋_GB2312" w:eastAsia="仿宋_GB2312"/>
                <w:bCs/>
                <w:sz w:val="24"/>
              </w:rPr>
              <w:t>所在单位</w:t>
            </w:r>
          </w:p>
          <w:p>
            <w:pPr>
              <w:spacing w:line="460" w:lineRule="exact"/>
              <w:jc w:val="center"/>
              <w:rPr>
                <w:rStyle w:val="20"/>
                <w:rFonts w:ascii="仿宋_GB2312" w:eastAsia="仿宋_GB2312"/>
                <w:bCs/>
                <w:sz w:val="24"/>
              </w:rPr>
            </w:pPr>
            <w:r>
              <w:rPr>
                <w:rStyle w:val="20"/>
                <w:rFonts w:ascii="仿宋_GB2312" w:eastAsia="仿宋_GB2312"/>
                <w:bCs/>
                <w:sz w:val="24"/>
              </w:rPr>
              <w:t>推荐意见</w:t>
            </w:r>
          </w:p>
        </w:tc>
        <w:tc>
          <w:tcPr>
            <w:tcW w:w="713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rPr>
                <w:rStyle w:val="20"/>
                <w:rFonts w:ascii="楷体_GB2312" w:eastAsia="楷体_GB2312"/>
                <w:sz w:val="24"/>
              </w:rPr>
            </w:pPr>
          </w:p>
          <w:p>
            <w:pPr>
              <w:spacing w:line="460" w:lineRule="exact"/>
              <w:jc w:val="center"/>
              <w:rPr>
                <w:rStyle w:val="20"/>
                <w:rFonts w:ascii="仿宋_GB2312" w:eastAsia="仿宋_GB2312"/>
                <w:bCs/>
                <w:sz w:val="24"/>
              </w:rPr>
            </w:pPr>
          </w:p>
          <w:p>
            <w:pPr>
              <w:spacing w:line="460" w:lineRule="exact"/>
              <w:jc w:val="center"/>
              <w:rPr>
                <w:rStyle w:val="20"/>
                <w:rFonts w:ascii="仿宋_GB2312" w:eastAsia="仿宋_GB2312"/>
                <w:bCs/>
                <w:sz w:val="24"/>
              </w:rPr>
            </w:pPr>
            <w:r>
              <w:rPr>
                <w:rStyle w:val="20"/>
                <w:rFonts w:ascii="仿宋_GB2312" w:eastAsia="仿宋_GB2312"/>
                <w:bCs/>
                <w:sz w:val="24"/>
              </w:rPr>
              <w:t>签字（盖章）：</w:t>
            </w:r>
          </w:p>
          <w:p>
            <w:pPr>
              <w:spacing w:line="460" w:lineRule="exact"/>
              <w:jc w:val="center"/>
              <w:rPr>
                <w:rStyle w:val="20"/>
                <w:rFonts w:ascii="楷体_GB2312" w:eastAsia="楷体_GB2312"/>
                <w:sz w:val="24"/>
              </w:rPr>
            </w:pPr>
            <w:r>
              <w:rPr>
                <w:rStyle w:val="20"/>
                <w:rFonts w:ascii="仿宋_GB2312" w:eastAsia="仿宋_GB2312"/>
                <w:bCs/>
                <w:sz w:val="24"/>
              </w:rPr>
              <w:t xml:space="preserve">                      　    年   月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90" w:hRule="atLeast"/>
          <w:jc w:val="center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20"/>
                <w:rFonts w:ascii="仿宋_GB2312" w:eastAsia="仿宋_GB2312"/>
                <w:bCs/>
                <w:sz w:val="24"/>
              </w:rPr>
            </w:pPr>
            <w:r>
              <w:rPr>
                <w:rStyle w:val="20"/>
                <w:rFonts w:ascii="仿宋_GB2312" w:eastAsia="仿宋_GB2312"/>
                <w:bCs/>
                <w:sz w:val="24"/>
              </w:rPr>
              <w:t>机械工业职业技能鉴定指导中心审批意见</w:t>
            </w:r>
          </w:p>
        </w:tc>
        <w:tc>
          <w:tcPr>
            <w:tcW w:w="713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rPr>
                <w:rStyle w:val="20"/>
                <w:rFonts w:ascii="楷体_GB2312" w:eastAsia="楷体_GB2312"/>
                <w:sz w:val="24"/>
              </w:rPr>
            </w:pPr>
          </w:p>
          <w:p>
            <w:pPr>
              <w:spacing w:line="460" w:lineRule="exact"/>
              <w:rPr>
                <w:rStyle w:val="20"/>
                <w:rFonts w:ascii="楷体_GB2312" w:eastAsia="楷体_GB2312"/>
                <w:sz w:val="24"/>
              </w:rPr>
            </w:pPr>
          </w:p>
          <w:p>
            <w:pPr>
              <w:spacing w:line="460" w:lineRule="exact"/>
              <w:jc w:val="center"/>
              <w:rPr>
                <w:rStyle w:val="20"/>
                <w:rFonts w:ascii="仿宋_GB2312" w:eastAsia="仿宋_GB2312"/>
                <w:bCs/>
                <w:sz w:val="24"/>
              </w:rPr>
            </w:pPr>
          </w:p>
          <w:p>
            <w:pPr>
              <w:spacing w:line="460" w:lineRule="exact"/>
              <w:jc w:val="center"/>
              <w:rPr>
                <w:rStyle w:val="20"/>
                <w:rFonts w:ascii="仿宋_GB2312" w:eastAsia="仿宋_GB2312"/>
                <w:bCs/>
                <w:sz w:val="24"/>
              </w:rPr>
            </w:pPr>
            <w:r>
              <w:rPr>
                <w:rStyle w:val="20"/>
                <w:rFonts w:ascii="仿宋_GB2312" w:eastAsia="仿宋_GB2312"/>
                <w:bCs/>
                <w:sz w:val="24"/>
              </w:rPr>
              <w:t>签字（盖章）：</w:t>
            </w:r>
          </w:p>
          <w:p>
            <w:pPr>
              <w:spacing w:line="460" w:lineRule="exact"/>
              <w:jc w:val="center"/>
              <w:rPr>
                <w:rStyle w:val="20"/>
                <w:rFonts w:ascii="楷体_GB2312" w:eastAsia="楷体_GB2312"/>
                <w:sz w:val="24"/>
              </w:rPr>
            </w:pPr>
            <w:r>
              <w:rPr>
                <w:rStyle w:val="20"/>
                <w:rFonts w:ascii="仿宋_GB2312" w:eastAsia="仿宋_GB2312"/>
                <w:bCs/>
                <w:sz w:val="24"/>
              </w:rPr>
              <w:t xml:space="preserve">                      　    年   月   日</w:t>
            </w:r>
          </w:p>
        </w:tc>
      </w:tr>
    </w:tbl>
    <w:p>
      <w:pPr>
        <w:spacing w:line="500" w:lineRule="exact"/>
        <w:rPr>
          <w:rStyle w:val="20"/>
          <w:rFonts w:ascii="仿宋_GB2312" w:hAnsi="仿宋" w:eastAsia="仿宋_GB2312"/>
          <w:sz w:val="30"/>
          <w:szCs w:val="30"/>
        </w:rPr>
      </w:pPr>
    </w:p>
    <w:p>
      <w:pPr>
        <w:jc w:val="left"/>
        <w:textAlignment w:val="auto"/>
        <w:rPr>
          <w:rStyle w:val="20"/>
          <w:rFonts w:ascii="仿宋_GB2312" w:hAnsi="仿宋_GB2312" w:eastAsia="仿宋_GB2312" w:cs="仿宋_GB2312"/>
          <w:sz w:val="30"/>
          <w:szCs w:val="30"/>
        </w:rPr>
      </w:pPr>
    </w:p>
    <w:p>
      <w:pPr>
        <w:jc w:val="left"/>
        <w:textAlignment w:val="auto"/>
        <w:rPr>
          <w:rStyle w:val="20"/>
          <w:rFonts w:ascii="仿宋_GB2312" w:hAnsi="仿宋_GB2312" w:eastAsia="仿宋_GB2312" w:cs="仿宋_GB2312"/>
          <w:sz w:val="30"/>
          <w:szCs w:val="30"/>
        </w:rPr>
      </w:pPr>
    </w:p>
    <w:p>
      <w:pPr>
        <w:spacing w:line="520" w:lineRule="exact"/>
        <w:rPr>
          <w:rStyle w:val="20"/>
          <w:rFonts w:ascii="仿宋_GB2312" w:hAnsi="仿宋" w:eastAsia="仿宋_GB2312"/>
          <w:b/>
          <w:bCs/>
          <w:sz w:val="30"/>
          <w:szCs w:val="30"/>
        </w:rPr>
      </w:pPr>
      <w:r>
        <w:rPr>
          <w:rStyle w:val="20"/>
          <w:rFonts w:hint="eastAsia" w:ascii="仿宋_GB2312" w:hAnsi="仿宋" w:eastAsia="仿宋_GB2312"/>
          <w:sz w:val="30"/>
          <w:szCs w:val="30"/>
        </w:rPr>
        <w:t>附件2：</w:t>
      </w:r>
    </w:p>
    <w:p>
      <w:pPr>
        <w:spacing w:line="440" w:lineRule="exact"/>
        <w:jc w:val="center"/>
        <w:rPr>
          <w:rStyle w:val="20"/>
          <w:rFonts w:ascii="仿宋_GB2312" w:hAnsi="仿宋" w:eastAsia="仿宋_GB2312"/>
          <w:sz w:val="30"/>
          <w:szCs w:val="30"/>
        </w:rPr>
      </w:pPr>
      <w:r>
        <w:rPr>
          <w:rStyle w:val="20"/>
          <w:rFonts w:ascii="仿宋_GB2312" w:hAnsi="仿宋" w:eastAsia="仿宋_GB2312"/>
          <w:b/>
          <w:bCs/>
          <w:sz w:val="30"/>
          <w:szCs w:val="30"/>
        </w:rPr>
        <w:t>乘车路线</w:t>
      </w:r>
    </w:p>
    <w:p>
      <w:pPr>
        <w:spacing w:line="440" w:lineRule="exact"/>
        <w:rPr>
          <w:rStyle w:val="20"/>
          <w:rFonts w:ascii="仿宋_GB2312" w:hAnsi="仿宋" w:eastAsia="仿宋_GB2312"/>
          <w:sz w:val="30"/>
          <w:szCs w:val="30"/>
        </w:rPr>
      </w:pPr>
    </w:p>
    <w:p>
      <w:pPr>
        <w:spacing w:line="480" w:lineRule="exact"/>
        <w:ind w:firstLine="602" w:firstLineChars="200"/>
        <w:rPr>
          <w:rFonts w:ascii="仿宋_GB2312" w:eastAsia="仿宋_GB2312"/>
          <w:b/>
          <w:bCs/>
          <w:sz w:val="30"/>
          <w:szCs w:val="30"/>
        </w:rPr>
      </w:pPr>
      <w:r>
        <w:rPr>
          <w:rFonts w:hint="eastAsia" w:ascii="仿宋_GB2312" w:eastAsia="仿宋_GB2312"/>
          <w:b/>
          <w:bCs/>
          <w:sz w:val="30"/>
          <w:szCs w:val="30"/>
        </w:rPr>
        <w:t>泰安站（高铁）——酒店</w:t>
      </w:r>
    </w:p>
    <w:p>
      <w:pPr>
        <w:spacing w:line="480" w:lineRule="exact"/>
        <w:ind w:firstLine="600" w:firstLineChars="200"/>
        <w:rPr>
          <w:rFonts w:ascii="仿宋_GB2312" w:eastAsia="仿宋_GB2312"/>
          <w:bCs/>
          <w:sz w:val="30"/>
          <w:szCs w:val="30"/>
        </w:rPr>
      </w:pPr>
      <w:r>
        <w:rPr>
          <w:rFonts w:hint="eastAsia" w:ascii="仿宋_GB2312" w:eastAsia="仿宋_GB2312"/>
          <w:bCs/>
          <w:sz w:val="30"/>
          <w:szCs w:val="30"/>
        </w:rPr>
        <w:t>出租车：出站口乘车到酒店，时间20-25分钟，费用22元左右。</w:t>
      </w:r>
    </w:p>
    <w:p>
      <w:pPr>
        <w:spacing w:line="480" w:lineRule="exact"/>
        <w:ind w:firstLine="600" w:firstLineChars="200"/>
        <w:rPr>
          <w:rFonts w:ascii="仿宋_GB2312" w:eastAsia="仿宋_GB2312"/>
          <w:bCs/>
          <w:sz w:val="30"/>
          <w:szCs w:val="30"/>
        </w:rPr>
      </w:pPr>
      <w:r>
        <w:rPr>
          <w:rFonts w:hint="eastAsia" w:ascii="仿宋_GB2312" w:eastAsia="仿宋_GB2312"/>
          <w:bCs/>
          <w:sz w:val="30"/>
          <w:szCs w:val="30"/>
        </w:rPr>
        <w:t>公交车：66路或K66路公交车——高铁泰安站上车，迎胜路北段站牌下车（向北步行500米路西到达酒店），大约13站19分钟。17路或K17路公交车——高铁泰安站上车，华泰大酒店站牌下车（向北步行570米路西到达酒店），大约23站32分钟。</w:t>
      </w:r>
    </w:p>
    <w:p>
      <w:pPr>
        <w:spacing w:line="480" w:lineRule="exact"/>
        <w:ind w:firstLine="602" w:firstLineChars="200"/>
        <w:rPr>
          <w:rFonts w:ascii="仿宋_GB2312" w:eastAsia="仿宋_GB2312"/>
          <w:b/>
          <w:bCs/>
          <w:sz w:val="30"/>
          <w:szCs w:val="30"/>
        </w:rPr>
      </w:pPr>
    </w:p>
    <w:p>
      <w:pPr>
        <w:spacing w:line="480" w:lineRule="exact"/>
        <w:ind w:firstLine="602" w:firstLineChars="200"/>
        <w:rPr>
          <w:rFonts w:ascii="仿宋_GB2312" w:eastAsia="仿宋_GB2312"/>
          <w:b/>
          <w:bCs/>
          <w:sz w:val="30"/>
          <w:szCs w:val="30"/>
        </w:rPr>
      </w:pPr>
      <w:r>
        <w:rPr>
          <w:rFonts w:hint="eastAsia" w:ascii="仿宋_GB2312" w:eastAsia="仿宋_GB2312"/>
          <w:b/>
          <w:bCs/>
          <w:sz w:val="30"/>
          <w:szCs w:val="30"/>
        </w:rPr>
        <w:t>泰山站（普通列车）——酒店</w:t>
      </w:r>
    </w:p>
    <w:p>
      <w:pPr>
        <w:adjustRightInd w:val="0"/>
        <w:snapToGrid w:val="0"/>
        <w:spacing w:line="480" w:lineRule="exact"/>
        <w:ind w:firstLine="600" w:firstLineChars="200"/>
        <w:rPr>
          <w:rFonts w:ascii="仿宋_GB2312" w:eastAsia="仿宋_GB2312"/>
          <w:bCs/>
          <w:sz w:val="30"/>
          <w:szCs w:val="30"/>
        </w:rPr>
      </w:pPr>
      <w:r>
        <w:rPr>
          <w:rFonts w:hint="eastAsia" w:ascii="仿宋_GB2312" w:eastAsia="仿宋_GB2312"/>
          <w:bCs/>
          <w:sz w:val="30"/>
          <w:szCs w:val="30"/>
        </w:rPr>
        <w:t>出租车：出站口乘车到酒店，时间13分钟，费用10元。</w:t>
      </w:r>
    </w:p>
    <w:p>
      <w:pPr>
        <w:adjustRightInd w:val="0"/>
        <w:snapToGrid w:val="0"/>
        <w:spacing w:line="480" w:lineRule="exact"/>
        <w:ind w:firstLine="600" w:firstLineChars="200"/>
        <w:rPr>
          <w:rFonts w:ascii="仿宋_GB2312" w:eastAsia="仿宋_GB2312"/>
          <w:bCs/>
          <w:sz w:val="30"/>
          <w:szCs w:val="30"/>
        </w:rPr>
      </w:pPr>
      <w:r>
        <w:rPr>
          <w:rFonts w:hint="eastAsia" w:ascii="仿宋_GB2312" w:eastAsia="仿宋_GB2312"/>
          <w:bCs/>
          <w:sz w:val="30"/>
          <w:szCs w:val="30"/>
        </w:rPr>
        <w:t>公交车：10路南环线公交车——泰山火车站广场东站上车，恒远国际旅行社站牌下车路西即到，大约11站16分钟。28路或K28路公交车——泰山火车站广场站上车，恒远国际旅行社站牌下车路西即到大约7站9分钟。</w:t>
      </w:r>
    </w:p>
    <w:p>
      <w:pPr>
        <w:jc w:val="left"/>
        <w:textAlignment w:val="auto"/>
        <w:rPr>
          <w:rStyle w:val="20"/>
          <w:rFonts w:ascii="仿宋_GB2312" w:hAnsi="仿宋_GB2312" w:eastAsia="仿宋_GB2312" w:cs="仿宋_GB2312"/>
          <w:sz w:val="30"/>
          <w:szCs w:val="30"/>
        </w:rPr>
      </w:pPr>
    </w:p>
    <w:sectPr>
      <w:footerReference r:id="rId3" w:type="default"/>
      <w:pgSz w:w="11906" w:h="16838"/>
      <w:pgMar w:top="1440" w:right="1841" w:bottom="1276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 Light">
    <w:altName w:val="Arial Unicode MS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592620765"/>
    </w:sdtPr>
    <w:sdtContent>
      <w:p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7</w:t>
        </w:r>
        <w:r>
          <w:fldChar w:fldCharType="end"/>
        </w:r>
      </w:p>
    </w:sdtContent>
  </w:sdt>
  <w:p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GQwOGM3NGMxNzY4M2FiZTA3NTVkNWJhNTA4MmVlNDcifQ=="/>
  </w:docVars>
  <w:rsids>
    <w:rsidRoot w:val="00FF2518"/>
    <w:rsid w:val="0000086C"/>
    <w:rsid w:val="00020362"/>
    <w:rsid w:val="0004092F"/>
    <w:rsid w:val="000834AF"/>
    <w:rsid w:val="00087AF5"/>
    <w:rsid w:val="00095461"/>
    <w:rsid w:val="000B4F62"/>
    <w:rsid w:val="000D6664"/>
    <w:rsid w:val="000D7F7F"/>
    <w:rsid w:val="00107C70"/>
    <w:rsid w:val="00145A24"/>
    <w:rsid w:val="0016351C"/>
    <w:rsid w:val="001D6841"/>
    <w:rsid w:val="001E2926"/>
    <w:rsid w:val="001E4411"/>
    <w:rsid w:val="001E5C7A"/>
    <w:rsid w:val="00217B4C"/>
    <w:rsid w:val="00223186"/>
    <w:rsid w:val="00226882"/>
    <w:rsid w:val="00235F0E"/>
    <w:rsid w:val="00267CF2"/>
    <w:rsid w:val="00275F52"/>
    <w:rsid w:val="002858EC"/>
    <w:rsid w:val="00295E22"/>
    <w:rsid w:val="002960DB"/>
    <w:rsid w:val="002A0FA0"/>
    <w:rsid w:val="002B7FD2"/>
    <w:rsid w:val="002F1B61"/>
    <w:rsid w:val="003153D3"/>
    <w:rsid w:val="003440E9"/>
    <w:rsid w:val="00357D5D"/>
    <w:rsid w:val="003734AF"/>
    <w:rsid w:val="00376742"/>
    <w:rsid w:val="00377D06"/>
    <w:rsid w:val="00387429"/>
    <w:rsid w:val="00390481"/>
    <w:rsid w:val="00397399"/>
    <w:rsid w:val="003C341F"/>
    <w:rsid w:val="003C7A36"/>
    <w:rsid w:val="004173D4"/>
    <w:rsid w:val="00453727"/>
    <w:rsid w:val="004841DA"/>
    <w:rsid w:val="004A2E60"/>
    <w:rsid w:val="004A447E"/>
    <w:rsid w:val="004C08F2"/>
    <w:rsid w:val="004C0E97"/>
    <w:rsid w:val="004D68C6"/>
    <w:rsid w:val="004D7E8D"/>
    <w:rsid w:val="004E7532"/>
    <w:rsid w:val="0051082E"/>
    <w:rsid w:val="00522C24"/>
    <w:rsid w:val="00535328"/>
    <w:rsid w:val="005353B5"/>
    <w:rsid w:val="0054028B"/>
    <w:rsid w:val="00546C52"/>
    <w:rsid w:val="005A6FB3"/>
    <w:rsid w:val="005C12B3"/>
    <w:rsid w:val="005C447D"/>
    <w:rsid w:val="005C5E64"/>
    <w:rsid w:val="005E116D"/>
    <w:rsid w:val="006002F4"/>
    <w:rsid w:val="00613A5E"/>
    <w:rsid w:val="0061782C"/>
    <w:rsid w:val="00624C83"/>
    <w:rsid w:val="00643986"/>
    <w:rsid w:val="00685966"/>
    <w:rsid w:val="006B073D"/>
    <w:rsid w:val="006D010C"/>
    <w:rsid w:val="006D2813"/>
    <w:rsid w:val="006F1083"/>
    <w:rsid w:val="00741234"/>
    <w:rsid w:val="00741A5B"/>
    <w:rsid w:val="00755796"/>
    <w:rsid w:val="00761CCE"/>
    <w:rsid w:val="0078418B"/>
    <w:rsid w:val="007B2D81"/>
    <w:rsid w:val="007C55B6"/>
    <w:rsid w:val="0081123F"/>
    <w:rsid w:val="008115EA"/>
    <w:rsid w:val="00816790"/>
    <w:rsid w:val="00826E8C"/>
    <w:rsid w:val="00836333"/>
    <w:rsid w:val="0083665F"/>
    <w:rsid w:val="008515F0"/>
    <w:rsid w:val="008606B5"/>
    <w:rsid w:val="008805C9"/>
    <w:rsid w:val="0088799E"/>
    <w:rsid w:val="008A552B"/>
    <w:rsid w:val="008D4AD4"/>
    <w:rsid w:val="00900229"/>
    <w:rsid w:val="0090344B"/>
    <w:rsid w:val="0090789F"/>
    <w:rsid w:val="0091288E"/>
    <w:rsid w:val="00921871"/>
    <w:rsid w:val="009826AB"/>
    <w:rsid w:val="00983C51"/>
    <w:rsid w:val="009A2E62"/>
    <w:rsid w:val="009A634C"/>
    <w:rsid w:val="009A6926"/>
    <w:rsid w:val="009B6E80"/>
    <w:rsid w:val="009C501B"/>
    <w:rsid w:val="009C5B3A"/>
    <w:rsid w:val="009D04C8"/>
    <w:rsid w:val="009E1367"/>
    <w:rsid w:val="009E7697"/>
    <w:rsid w:val="009F3C03"/>
    <w:rsid w:val="00A27BA7"/>
    <w:rsid w:val="00A4689A"/>
    <w:rsid w:val="00A5137E"/>
    <w:rsid w:val="00A97777"/>
    <w:rsid w:val="00AB7E03"/>
    <w:rsid w:val="00B00BDD"/>
    <w:rsid w:val="00B03EF6"/>
    <w:rsid w:val="00B1351E"/>
    <w:rsid w:val="00B20BE4"/>
    <w:rsid w:val="00B275EE"/>
    <w:rsid w:val="00B36751"/>
    <w:rsid w:val="00B45F9C"/>
    <w:rsid w:val="00B862DA"/>
    <w:rsid w:val="00BB2550"/>
    <w:rsid w:val="00BD51FF"/>
    <w:rsid w:val="00C1260F"/>
    <w:rsid w:val="00C45038"/>
    <w:rsid w:val="00C45EAB"/>
    <w:rsid w:val="00C70994"/>
    <w:rsid w:val="00CA3C0B"/>
    <w:rsid w:val="00CD210D"/>
    <w:rsid w:val="00CE33E2"/>
    <w:rsid w:val="00CF1FE9"/>
    <w:rsid w:val="00CF66D0"/>
    <w:rsid w:val="00D177F1"/>
    <w:rsid w:val="00D52262"/>
    <w:rsid w:val="00D526DD"/>
    <w:rsid w:val="00D55037"/>
    <w:rsid w:val="00D8326B"/>
    <w:rsid w:val="00DB016F"/>
    <w:rsid w:val="00DD222A"/>
    <w:rsid w:val="00DD3580"/>
    <w:rsid w:val="00DE7527"/>
    <w:rsid w:val="00E00FDA"/>
    <w:rsid w:val="00E1106F"/>
    <w:rsid w:val="00E147E9"/>
    <w:rsid w:val="00E36715"/>
    <w:rsid w:val="00E41EEB"/>
    <w:rsid w:val="00E537C6"/>
    <w:rsid w:val="00E53D0E"/>
    <w:rsid w:val="00E66A28"/>
    <w:rsid w:val="00E673B9"/>
    <w:rsid w:val="00E80CC8"/>
    <w:rsid w:val="00E86642"/>
    <w:rsid w:val="00EA7E72"/>
    <w:rsid w:val="00EB5AA3"/>
    <w:rsid w:val="00EC224F"/>
    <w:rsid w:val="00EC5F29"/>
    <w:rsid w:val="00ED4F2B"/>
    <w:rsid w:val="00ED5164"/>
    <w:rsid w:val="00EE3982"/>
    <w:rsid w:val="00EE653A"/>
    <w:rsid w:val="00F266F5"/>
    <w:rsid w:val="00F634FE"/>
    <w:rsid w:val="00F63938"/>
    <w:rsid w:val="00FD3E40"/>
    <w:rsid w:val="00FD54A2"/>
    <w:rsid w:val="00FD6164"/>
    <w:rsid w:val="00FE35F2"/>
    <w:rsid w:val="00FF1729"/>
    <w:rsid w:val="00FF2518"/>
    <w:rsid w:val="01FA709F"/>
    <w:rsid w:val="028A67DC"/>
    <w:rsid w:val="02DA1F3A"/>
    <w:rsid w:val="0309557C"/>
    <w:rsid w:val="037D2F4E"/>
    <w:rsid w:val="038D08D1"/>
    <w:rsid w:val="03BD55AE"/>
    <w:rsid w:val="044C274A"/>
    <w:rsid w:val="05E536D6"/>
    <w:rsid w:val="05F35E11"/>
    <w:rsid w:val="0721638A"/>
    <w:rsid w:val="08CC3C03"/>
    <w:rsid w:val="09506C10"/>
    <w:rsid w:val="09694018"/>
    <w:rsid w:val="0B3C7854"/>
    <w:rsid w:val="0B6812D0"/>
    <w:rsid w:val="0B9F713D"/>
    <w:rsid w:val="0BCC2D1F"/>
    <w:rsid w:val="0C2D21E3"/>
    <w:rsid w:val="0C306388"/>
    <w:rsid w:val="0C345205"/>
    <w:rsid w:val="0C3B4EC5"/>
    <w:rsid w:val="0CAB6227"/>
    <w:rsid w:val="0D2F0830"/>
    <w:rsid w:val="0D3D7273"/>
    <w:rsid w:val="0D6A06EB"/>
    <w:rsid w:val="0D761303"/>
    <w:rsid w:val="0DFD665F"/>
    <w:rsid w:val="0E6F3E7F"/>
    <w:rsid w:val="0E975183"/>
    <w:rsid w:val="0EA53CF4"/>
    <w:rsid w:val="0FB052A2"/>
    <w:rsid w:val="0FC41BBC"/>
    <w:rsid w:val="0FE61EF6"/>
    <w:rsid w:val="106A0DA2"/>
    <w:rsid w:val="109818DE"/>
    <w:rsid w:val="10FF537C"/>
    <w:rsid w:val="110A60E1"/>
    <w:rsid w:val="11334BBD"/>
    <w:rsid w:val="117C585D"/>
    <w:rsid w:val="11C71CC7"/>
    <w:rsid w:val="11DA5AB3"/>
    <w:rsid w:val="12737C13"/>
    <w:rsid w:val="12DA1AE3"/>
    <w:rsid w:val="132E2A01"/>
    <w:rsid w:val="13A02657"/>
    <w:rsid w:val="13FD017F"/>
    <w:rsid w:val="13FE7996"/>
    <w:rsid w:val="147625ED"/>
    <w:rsid w:val="15915A0E"/>
    <w:rsid w:val="15C14C59"/>
    <w:rsid w:val="15FA4976"/>
    <w:rsid w:val="171D386C"/>
    <w:rsid w:val="17D336D0"/>
    <w:rsid w:val="17E8444C"/>
    <w:rsid w:val="18DA45EA"/>
    <w:rsid w:val="19B87118"/>
    <w:rsid w:val="1ABA70FC"/>
    <w:rsid w:val="1B2564AD"/>
    <w:rsid w:val="1B6B7632"/>
    <w:rsid w:val="1B941D67"/>
    <w:rsid w:val="1B9B2757"/>
    <w:rsid w:val="1C312A88"/>
    <w:rsid w:val="1CCE7EA0"/>
    <w:rsid w:val="1D111268"/>
    <w:rsid w:val="1D3F35B6"/>
    <w:rsid w:val="1D65301C"/>
    <w:rsid w:val="1D9267B5"/>
    <w:rsid w:val="1E1F1B04"/>
    <w:rsid w:val="1E5B441F"/>
    <w:rsid w:val="1E845CFB"/>
    <w:rsid w:val="1EC80AFE"/>
    <w:rsid w:val="1F3B62FE"/>
    <w:rsid w:val="1F5956A4"/>
    <w:rsid w:val="1F973F62"/>
    <w:rsid w:val="1F9757DB"/>
    <w:rsid w:val="1FE406D4"/>
    <w:rsid w:val="201F779B"/>
    <w:rsid w:val="212B00D9"/>
    <w:rsid w:val="219730DE"/>
    <w:rsid w:val="22215609"/>
    <w:rsid w:val="223C63CB"/>
    <w:rsid w:val="245A2A83"/>
    <w:rsid w:val="252E110E"/>
    <w:rsid w:val="260E6A1B"/>
    <w:rsid w:val="26D839F7"/>
    <w:rsid w:val="283331D5"/>
    <w:rsid w:val="28836A4D"/>
    <w:rsid w:val="28DD7B11"/>
    <w:rsid w:val="295C4960"/>
    <w:rsid w:val="29DD1DCE"/>
    <w:rsid w:val="2C423614"/>
    <w:rsid w:val="2D7921CC"/>
    <w:rsid w:val="2DC17D9D"/>
    <w:rsid w:val="2E422F06"/>
    <w:rsid w:val="2E767651"/>
    <w:rsid w:val="2F433EFE"/>
    <w:rsid w:val="2F77258E"/>
    <w:rsid w:val="31003349"/>
    <w:rsid w:val="312E4D7E"/>
    <w:rsid w:val="31520047"/>
    <w:rsid w:val="31C466DB"/>
    <w:rsid w:val="31EE2271"/>
    <w:rsid w:val="322D5E7C"/>
    <w:rsid w:val="3274007A"/>
    <w:rsid w:val="328B3F68"/>
    <w:rsid w:val="32B207D7"/>
    <w:rsid w:val="332C3971"/>
    <w:rsid w:val="334943EF"/>
    <w:rsid w:val="33EA56D5"/>
    <w:rsid w:val="33F32E69"/>
    <w:rsid w:val="34FA1107"/>
    <w:rsid w:val="350B742E"/>
    <w:rsid w:val="36C04CBA"/>
    <w:rsid w:val="36C82C47"/>
    <w:rsid w:val="3723640B"/>
    <w:rsid w:val="38053CD6"/>
    <w:rsid w:val="38493F2E"/>
    <w:rsid w:val="385A687D"/>
    <w:rsid w:val="39AD2B38"/>
    <w:rsid w:val="3A594AF6"/>
    <w:rsid w:val="3AFF67B0"/>
    <w:rsid w:val="3B290BF2"/>
    <w:rsid w:val="3BA23236"/>
    <w:rsid w:val="3BBA40DC"/>
    <w:rsid w:val="3CDE535C"/>
    <w:rsid w:val="3D083BBC"/>
    <w:rsid w:val="3E1C000D"/>
    <w:rsid w:val="3E275332"/>
    <w:rsid w:val="3EE53B65"/>
    <w:rsid w:val="3F0F0BE2"/>
    <w:rsid w:val="3FA81BFC"/>
    <w:rsid w:val="3FDD483D"/>
    <w:rsid w:val="40893A08"/>
    <w:rsid w:val="42B876E2"/>
    <w:rsid w:val="43122A4F"/>
    <w:rsid w:val="441515C3"/>
    <w:rsid w:val="44801C3A"/>
    <w:rsid w:val="455B3C82"/>
    <w:rsid w:val="457842CF"/>
    <w:rsid w:val="46480463"/>
    <w:rsid w:val="46A61E2C"/>
    <w:rsid w:val="47520A61"/>
    <w:rsid w:val="47A622EC"/>
    <w:rsid w:val="480F301E"/>
    <w:rsid w:val="485567E2"/>
    <w:rsid w:val="48725536"/>
    <w:rsid w:val="49355748"/>
    <w:rsid w:val="495F108B"/>
    <w:rsid w:val="4ADB547B"/>
    <w:rsid w:val="4AFE749F"/>
    <w:rsid w:val="4B7720CB"/>
    <w:rsid w:val="4BE46C4D"/>
    <w:rsid w:val="4BFC429C"/>
    <w:rsid w:val="4C39180B"/>
    <w:rsid w:val="4CDC3EC8"/>
    <w:rsid w:val="4D355CB8"/>
    <w:rsid w:val="4DA3726F"/>
    <w:rsid w:val="4DD52DC8"/>
    <w:rsid w:val="4E2D5A43"/>
    <w:rsid w:val="4ED355A0"/>
    <w:rsid w:val="4F645431"/>
    <w:rsid w:val="50E21D53"/>
    <w:rsid w:val="510D7786"/>
    <w:rsid w:val="51545631"/>
    <w:rsid w:val="51BB0DAD"/>
    <w:rsid w:val="528F1931"/>
    <w:rsid w:val="53250FFD"/>
    <w:rsid w:val="53830F02"/>
    <w:rsid w:val="55F0720D"/>
    <w:rsid w:val="570743C2"/>
    <w:rsid w:val="576F1DC6"/>
    <w:rsid w:val="59092A9C"/>
    <w:rsid w:val="59400216"/>
    <w:rsid w:val="59935038"/>
    <w:rsid w:val="59954362"/>
    <w:rsid w:val="59BF2B04"/>
    <w:rsid w:val="59CA7788"/>
    <w:rsid w:val="59CB786B"/>
    <w:rsid w:val="5B6232E6"/>
    <w:rsid w:val="5B7A6F8C"/>
    <w:rsid w:val="5BC07592"/>
    <w:rsid w:val="5D4974EB"/>
    <w:rsid w:val="5D4F15F5"/>
    <w:rsid w:val="5DA25D8F"/>
    <w:rsid w:val="5ED92F45"/>
    <w:rsid w:val="5F0E0B3C"/>
    <w:rsid w:val="5F6B78A7"/>
    <w:rsid w:val="603315F8"/>
    <w:rsid w:val="60695F4D"/>
    <w:rsid w:val="60D34800"/>
    <w:rsid w:val="60E852B0"/>
    <w:rsid w:val="60F5390D"/>
    <w:rsid w:val="61634498"/>
    <w:rsid w:val="62AA04B5"/>
    <w:rsid w:val="62C517D4"/>
    <w:rsid w:val="633D59CD"/>
    <w:rsid w:val="6344524A"/>
    <w:rsid w:val="63715F92"/>
    <w:rsid w:val="64CD663E"/>
    <w:rsid w:val="65313F60"/>
    <w:rsid w:val="65AC0421"/>
    <w:rsid w:val="65D4626E"/>
    <w:rsid w:val="65EE02F9"/>
    <w:rsid w:val="664F5ADA"/>
    <w:rsid w:val="669B0622"/>
    <w:rsid w:val="66F57DCC"/>
    <w:rsid w:val="67EB73E9"/>
    <w:rsid w:val="680500FC"/>
    <w:rsid w:val="68686AEA"/>
    <w:rsid w:val="687D7DEE"/>
    <w:rsid w:val="68B04413"/>
    <w:rsid w:val="691F6CED"/>
    <w:rsid w:val="6AF26B3F"/>
    <w:rsid w:val="6B713B11"/>
    <w:rsid w:val="6C34734D"/>
    <w:rsid w:val="6C4C52F4"/>
    <w:rsid w:val="6CF7043C"/>
    <w:rsid w:val="6D325918"/>
    <w:rsid w:val="6D6D6796"/>
    <w:rsid w:val="6DE0194E"/>
    <w:rsid w:val="6DF11EFB"/>
    <w:rsid w:val="6F3911E0"/>
    <w:rsid w:val="6F977203"/>
    <w:rsid w:val="70076969"/>
    <w:rsid w:val="70CC398E"/>
    <w:rsid w:val="710C4966"/>
    <w:rsid w:val="71862E8D"/>
    <w:rsid w:val="72BF37AA"/>
    <w:rsid w:val="737F3653"/>
    <w:rsid w:val="742C6583"/>
    <w:rsid w:val="761920DD"/>
    <w:rsid w:val="76A96AA8"/>
    <w:rsid w:val="77A95662"/>
    <w:rsid w:val="783D7431"/>
    <w:rsid w:val="785D05AD"/>
    <w:rsid w:val="78632AB8"/>
    <w:rsid w:val="787B0EF3"/>
    <w:rsid w:val="78F910FB"/>
    <w:rsid w:val="79E65A0A"/>
    <w:rsid w:val="7AE74C21"/>
    <w:rsid w:val="7B922FC1"/>
    <w:rsid w:val="7DA602C0"/>
    <w:rsid w:val="7E661536"/>
    <w:rsid w:val="7E8F7152"/>
    <w:rsid w:val="7EF82C92"/>
    <w:rsid w:val="7EFC3BDD"/>
    <w:rsid w:val="7F0637E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0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unhideWhenUsed/>
    <w:qFormat/>
    <w:uiPriority w:val="35"/>
    <w:pPr>
      <w:widowControl w:val="0"/>
      <w:textAlignment w:val="auto"/>
    </w:pPr>
    <w:rPr>
      <w:rFonts w:eastAsia="黑体" w:asciiTheme="majorHAnsi" w:hAnsiTheme="majorHAnsi" w:cstheme="majorBidi"/>
      <w:sz w:val="20"/>
      <w:szCs w:val="20"/>
    </w:rPr>
  </w:style>
  <w:style w:type="paragraph" w:styleId="3">
    <w:name w:val="annotation text"/>
    <w:basedOn w:val="1"/>
    <w:link w:val="41"/>
    <w:semiHidden/>
    <w:unhideWhenUsed/>
    <w:qFormat/>
    <w:uiPriority w:val="99"/>
    <w:pPr>
      <w:jc w:val="left"/>
    </w:pPr>
  </w:style>
  <w:style w:type="paragraph" w:styleId="4">
    <w:name w:val="Date"/>
    <w:basedOn w:val="1"/>
    <w:next w:val="1"/>
    <w:qFormat/>
    <w:uiPriority w:val="0"/>
    <w:pPr>
      <w:ind w:left="100" w:leftChars="2500"/>
    </w:pPr>
    <w:rPr>
      <w:rFonts w:ascii="仿宋_GB2312" w:eastAsia="仿宋_GB2312"/>
      <w:sz w:val="32"/>
      <w:szCs w:val="32"/>
    </w:rPr>
  </w:style>
  <w:style w:type="paragraph" w:styleId="5">
    <w:name w:val="Balloon Text"/>
    <w:basedOn w:val="1"/>
    <w:link w:val="36"/>
    <w:unhideWhenUsed/>
    <w:qFormat/>
    <w:uiPriority w:val="0"/>
    <w:rPr>
      <w:sz w:val="18"/>
      <w:szCs w:val="18"/>
    </w:rPr>
  </w:style>
  <w:style w:type="paragraph" w:styleId="6">
    <w:name w:val="footer"/>
    <w:basedOn w:val="1"/>
    <w:link w:val="2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9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spacing w:before="100" w:beforeAutospacing="1" w:after="100" w:afterAutospacing="1"/>
      <w:jc w:val="left"/>
      <w:textAlignment w:val="auto"/>
    </w:pPr>
    <w:rPr>
      <w:rFonts w:ascii="宋体" w:hAnsi="宋体" w:cs="宋体"/>
      <w:kern w:val="0"/>
      <w:sz w:val="24"/>
    </w:rPr>
  </w:style>
  <w:style w:type="paragraph" w:styleId="9">
    <w:name w:val="annotation subject"/>
    <w:basedOn w:val="3"/>
    <w:next w:val="3"/>
    <w:link w:val="42"/>
    <w:semiHidden/>
    <w:unhideWhenUsed/>
    <w:qFormat/>
    <w:uiPriority w:val="99"/>
    <w:rPr>
      <w:b/>
      <w:bCs/>
    </w:rPr>
  </w:style>
  <w:style w:type="character" w:styleId="12">
    <w:name w:val="page number"/>
    <w:qFormat/>
    <w:uiPriority w:val="99"/>
    <w:rPr>
      <w:rFonts w:cs="Times New Roman"/>
    </w:rPr>
  </w:style>
  <w:style w:type="character" w:styleId="13">
    <w:name w:val="Hyperlink"/>
    <w:basedOn w:val="14"/>
    <w:qFormat/>
    <w:uiPriority w:val="0"/>
    <w:rPr>
      <w:color w:val="0000FF"/>
      <w:u w:val="single"/>
    </w:rPr>
  </w:style>
  <w:style w:type="character" w:customStyle="1" w:styleId="14">
    <w:name w:val="NormalCharacter"/>
    <w:qFormat/>
    <w:uiPriority w:val="0"/>
  </w:style>
  <w:style w:type="character" w:styleId="15">
    <w:name w:val="annotation reference"/>
    <w:basedOn w:val="11"/>
    <w:semiHidden/>
    <w:unhideWhenUsed/>
    <w:qFormat/>
    <w:uiPriority w:val="99"/>
    <w:rPr>
      <w:sz w:val="21"/>
      <w:szCs w:val="21"/>
    </w:rPr>
  </w:style>
  <w:style w:type="table" w:customStyle="1" w:styleId="16">
    <w:name w:val="Table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7">
    <w:name w:val="UserStyle_0"/>
    <w:link w:val="18"/>
    <w:qFormat/>
    <w:uiPriority w:val="0"/>
    <w:rPr>
      <w:rFonts w:ascii="宋体" w:hAnsi="宋体"/>
      <w:sz w:val="24"/>
      <w:szCs w:val="24"/>
    </w:rPr>
  </w:style>
  <w:style w:type="paragraph" w:customStyle="1" w:styleId="18">
    <w:name w:val="UserStyle_1"/>
    <w:basedOn w:val="1"/>
    <w:link w:val="17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</w:rPr>
  </w:style>
  <w:style w:type="character" w:customStyle="1" w:styleId="19">
    <w:name w:val="页眉 Char"/>
    <w:basedOn w:val="14"/>
    <w:link w:val="7"/>
    <w:qFormat/>
    <w:uiPriority w:val="0"/>
    <w:rPr>
      <w:kern w:val="2"/>
      <w:sz w:val="18"/>
      <w:szCs w:val="18"/>
    </w:rPr>
  </w:style>
  <w:style w:type="character" w:customStyle="1" w:styleId="20">
    <w:name w:val="UserStyle_3"/>
    <w:semiHidden/>
    <w:qFormat/>
    <w:uiPriority w:val="0"/>
  </w:style>
  <w:style w:type="character" w:customStyle="1" w:styleId="21">
    <w:name w:val="UserStyle_4"/>
    <w:basedOn w:val="14"/>
    <w:link w:val="22"/>
    <w:qFormat/>
    <w:uiPriority w:val="0"/>
    <w:rPr>
      <w:rFonts w:ascii="仿宋" w:hAnsi="仿宋" w:eastAsia="仿宋"/>
      <w:sz w:val="30"/>
      <w:szCs w:val="30"/>
      <w:lang w:eastAsia="en-US"/>
    </w:rPr>
  </w:style>
  <w:style w:type="paragraph" w:customStyle="1" w:styleId="22">
    <w:name w:val="BodyText"/>
    <w:basedOn w:val="1"/>
    <w:link w:val="21"/>
    <w:qFormat/>
    <w:uiPriority w:val="0"/>
    <w:pPr>
      <w:spacing w:before="32"/>
      <w:ind w:left="111"/>
      <w:jc w:val="left"/>
      <w:textAlignment w:val="auto"/>
    </w:pPr>
    <w:rPr>
      <w:rFonts w:ascii="仿宋" w:hAnsi="仿宋" w:eastAsia="仿宋"/>
      <w:kern w:val="0"/>
      <w:sz w:val="30"/>
      <w:szCs w:val="30"/>
      <w:lang w:eastAsia="en-US"/>
    </w:rPr>
  </w:style>
  <w:style w:type="character" w:customStyle="1" w:styleId="23">
    <w:name w:val="UserStyle_5"/>
    <w:link w:val="24"/>
    <w:qFormat/>
    <w:uiPriority w:val="0"/>
    <w:rPr>
      <w:kern w:val="2"/>
      <w:sz w:val="18"/>
      <w:szCs w:val="18"/>
    </w:rPr>
  </w:style>
  <w:style w:type="paragraph" w:customStyle="1" w:styleId="24">
    <w:name w:val="UserStyle_6"/>
    <w:basedOn w:val="1"/>
    <w:link w:val="23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25">
    <w:name w:val="UserStyle_7"/>
    <w:basedOn w:val="14"/>
    <w:link w:val="26"/>
    <w:semiHidden/>
    <w:qFormat/>
    <w:uiPriority w:val="0"/>
    <w:rPr>
      <w:kern w:val="2"/>
      <w:sz w:val="18"/>
      <w:szCs w:val="18"/>
    </w:rPr>
  </w:style>
  <w:style w:type="paragraph" w:customStyle="1" w:styleId="26">
    <w:name w:val="Acetate"/>
    <w:basedOn w:val="1"/>
    <w:link w:val="25"/>
    <w:qFormat/>
    <w:uiPriority w:val="0"/>
    <w:rPr>
      <w:sz w:val="18"/>
      <w:szCs w:val="18"/>
    </w:rPr>
  </w:style>
  <w:style w:type="character" w:customStyle="1" w:styleId="27">
    <w:name w:val="UserStyle_8"/>
    <w:basedOn w:val="20"/>
    <w:qFormat/>
    <w:uiPriority w:val="0"/>
  </w:style>
  <w:style w:type="character" w:customStyle="1" w:styleId="28">
    <w:name w:val="页脚 Char"/>
    <w:basedOn w:val="14"/>
    <w:link w:val="6"/>
    <w:qFormat/>
    <w:uiPriority w:val="0"/>
    <w:rPr>
      <w:kern w:val="2"/>
      <w:sz w:val="18"/>
      <w:szCs w:val="18"/>
    </w:rPr>
  </w:style>
  <w:style w:type="paragraph" w:customStyle="1" w:styleId="29">
    <w:name w:val="UserStyle_10"/>
    <w:basedOn w:val="1"/>
    <w:qFormat/>
    <w:uiPriority w:val="0"/>
    <w:pPr>
      <w:jc w:val="left"/>
    </w:pPr>
    <w:rPr>
      <w:rFonts w:ascii="宋体" w:hAnsi="宋体"/>
      <w:kern w:val="0"/>
      <w:sz w:val="24"/>
    </w:rPr>
  </w:style>
  <w:style w:type="paragraph" w:customStyle="1" w:styleId="30">
    <w:name w:val="UserStyle_11"/>
    <w:basedOn w:val="1"/>
    <w:semiHidden/>
    <w:qFormat/>
    <w:uiPriority w:val="0"/>
    <w:rPr>
      <w:sz w:val="18"/>
      <w:szCs w:val="18"/>
    </w:rPr>
  </w:style>
  <w:style w:type="paragraph" w:customStyle="1" w:styleId="31">
    <w:name w:val="UserStyle_12"/>
    <w:semiHidden/>
    <w:qFormat/>
    <w:uiPriority w:val="0"/>
    <w:pPr>
      <w:textAlignment w:val="baseline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2">
    <w:name w:val="UserStyle_13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33">
    <w:name w:val="UserStyle_14"/>
    <w:basedOn w:val="1"/>
    <w:qFormat/>
    <w:uiPriority w:val="0"/>
    <w:pPr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table" w:customStyle="1" w:styleId="34">
    <w:name w:val="UserStyle_15"/>
    <w:basedOn w:val="35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UserStyle_16"/>
    <w:semiHidden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6">
    <w:name w:val="批注框文本 Char"/>
    <w:basedOn w:val="11"/>
    <w:link w:val="5"/>
    <w:qFormat/>
    <w:uiPriority w:val="0"/>
    <w:rPr>
      <w:kern w:val="2"/>
      <w:sz w:val="18"/>
      <w:szCs w:val="18"/>
    </w:rPr>
  </w:style>
  <w:style w:type="paragraph" w:customStyle="1" w:styleId="37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38">
    <w:name w:val="未处理的提及1"/>
    <w:basedOn w:val="11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39">
    <w:name w:val="修订2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0">
    <w:name w:val="修订3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41">
    <w:name w:val="批注文字 Char"/>
    <w:basedOn w:val="11"/>
    <w:link w:val="3"/>
    <w:semiHidden/>
    <w:qFormat/>
    <w:uiPriority w:val="99"/>
    <w:rPr>
      <w:kern w:val="2"/>
      <w:sz w:val="21"/>
      <w:szCs w:val="24"/>
    </w:rPr>
  </w:style>
  <w:style w:type="character" w:customStyle="1" w:styleId="42">
    <w:name w:val="批注主题 Char"/>
    <w:basedOn w:val="41"/>
    <w:link w:val="9"/>
    <w:semiHidden/>
    <w:qFormat/>
    <w:uiPriority w:val="99"/>
    <w:rPr>
      <w:b/>
      <w:bCs/>
      <w:kern w:val="2"/>
      <w:sz w:val="21"/>
      <w:szCs w:val="24"/>
    </w:rPr>
  </w:style>
  <w:style w:type="paragraph" w:customStyle="1" w:styleId="43">
    <w:name w:val="页脚1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44">
    <w:name w:val="PageNumber"/>
    <w:basedOn w:val="14"/>
    <w:qFormat/>
    <w:uiPriority w:val="0"/>
  </w:style>
  <w:style w:type="paragraph" w:customStyle="1" w:styleId="45">
    <w:name w:val="修订4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5327CC-CF2B-4F67-8A85-84832EA8E85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2161</Words>
  <Characters>2337</Characters>
  <Lines>21</Lines>
  <Paragraphs>5</Paragraphs>
  <TotalTime>9</TotalTime>
  <ScaleCrop>false</ScaleCrop>
  <LinksUpToDate>false</LinksUpToDate>
  <CharactersWithSpaces>2469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2021-12-03T00:55:00Z</dcterms:created>
  <dc:creator>Administrator</dc:creator>
  <cp:lastModifiedBy>程振宁</cp:lastModifiedBy>
  <cp:lastPrinted>2023-03-22T05:43:00Z</cp:lastPrinted>
  <dcterms:modified xsi:type="dcterms:W3CDTF">2023-07-31T01:33:58Z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E101885384A740088A78F63D63A121B8_13</vt:lpwstr>
  </property>
</Properties>
</file>